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IDFont+F3" w:hAnsi="CIDFont+F3" w:cs="CIDFont+F3" w:eastAsia="CIDFont+F3"/>
          <w:b/>
          <w:color w:val="auto"/>
          <w:spacing w:val="0"/>
          <w:position w:val="0"/>
          <w:sz w:val="26"/>
          <w:shd w:fill="auto" w:val="clear"/>
        </w:rPr>
        <w:t xml:space="preserve">2026 - 2027 Parish</w:t>
      </w: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IDFont+F3" w:hAnsi="CIDFont+F3" w:cs="CIDFont+F3" w:eastAsia="CIDFont+F3"/>
          <w:b/>
          <w:color w:val="auto"/>
          <w:spacing w:val="0"/>
          <w:position w:val="0"/>
          <w:sz w:val="26"/>
          <w:shd w:fill="auto" w:val="clear"/>
        </w:rPr>
        <w:t xml:space="preserve">Council Nominations</w:t>
      </w: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We are in need of Parishioners to serve on the </w:t>
      </w:r>
      <w:r>
        <w:rPr>
          <w:rFonts w:ascii="CIDFont+F5" w:hAnsi="CIDFont+F5" w:cs="CIDFont+F5" w:eastAsia="CIDFont+F5"/>
          <w:b/>
          <w:color w:val="auto"/>
          <w:spacing w:val="0"/>
          <w:position w:val="0"/>
          <w:sz w:val="24"/>
          <w:shd w:fill="auto" w:val="clear"/>
        </w:rPr>
        <w:t xml:space="preserve">OMOS/HC 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Parish Pastoral Council. </w:t>
      </w:r>
      <w:r>
        <w:rPr>
          <w:rFonts w:ascii="CIDFont+F5" w:hAnsi="CIDFont+F5" w:cs="CIDFont+F5" w:eastAsia="CIDFont+F5"/>
          <w:b/>
          <w:color w:val="auto"/>
          <w:spacing w:val="0"/>
          <w:position w:val="0"/>
          <w:sz w:val="24"/>
          <w:shd w:fill="auto" w:val="clear"/>
        </w:rPr>
        <w:t xml:space="preserve">OMOSHC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 Pastoral Council needs your help! You will be offering advice to our Pastor, Fr. Coffas, as he leads the Holy Cross/Our Mother of Sorrows Community. The Nominating Committee of the Parish Pastoral Council (PPC) is conducting a Nomination &amp; Selection process for two positions becoming available to represent </w:t>
      </w:r>
      <w:r>
        <w:rPr>
          <w:rFonts w:ascii="CIDFont+F5" w:hAnsi="CIDFont+F5" w:cs="CIDFont+F5" w:eastAsia="CIDFont+F5"/>
          <w:b/>
          <w:color w:val="auto"/>
          <w:spacing w:val="0"/>
          <w:position w:val="0"/>
          <w:sz w:val="24"/>
          <w:shd w:fill="auto" w:val="clear"/>
        </w:rPr>
        <w:t xml:space="preserve">Our Mother of Sorrows 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on the Council. These three-year terms will begin with the first PC meeting in September of 2026. Meetings are once every other month starting in September and continuing through June. The PC is a consultative voice that  works in collaboration with Fr. Coffas and his team to help serve the needs of our Parish Community.</w:t>
      </w: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Candidates for the PC must be Catholic who regularly attend Mass and is a registered member of one of our Churches.</w:t>
      </w: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The nomination process will run from </w:t>
      </w:r>
      <w:r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  <w:t xml:space="preserve">Saturday, April 12th through Saturday, May 23rd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, with the selection of two new members being drawn from a </w:t>
      </w:r>
      <w:r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  <w:t xml:space="preserve">“Spirit Bowl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” on Pentecost </w:t>
      </w:r>
      <w:r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  <w:t xml:space="preserve">Sunday, May 24th at the 11:00 AM Mass </w:t>
      </w: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at Our Mother of Sorrows.</w:t>
      </w: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We are also seeking at least ONE person to serve as an Alternate Member from OMOS Parish.  </w:t>
      </w: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Please pray for a successful Nomination &amp; Selection process.</w:t>
      </w:r>
    </w:p>
    <w:p>
      <w:pPr>
        <w:spacing w:before="0" w:after="0" w:line="240"/>
        <w:ind w:right="0" w:left="0" w:firstLine="0"/>
        <w:jc w:val="left"/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</w:pPr>
      <w:r>
        <w:rPr>
          <w:rFonts w:ascii="CIDFont+F5" w:hAnsi="CIDFont+F5" w:cs="CIDFont+F5" w:eastAsia="CIDFont+F5"/>
          <w:color w:val="auto"/>
          <w:spacing w:val="0"/>
          <w:position w:val="0"/>
          <w:sz w:val="24"/>
          <w:shd w:fill="auto" w:val="clear"/>
        </w:rPr>
        <w:t xml:space="preserve">If you feel that you can make a positive impact, please nominate yourself or any fellow parishioner who you feel can help us achieve our goals.</w:t>
      </w: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  <w:t xml:space="preserve">Nomination Forms will be available in the pews on the weekend of May 18/19, or you can cut it from  the bulletin and place it in the labeled basket at the front  of the church.</w:t>
      </w: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IDFont+F3" w:hAnsi="CIDFont+F3" w:cs="CIDFont+F3" w:eastAsia="CIDFont+F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3" w:hAnsi="CIDFont+F3" w:cs="CIDFont+F3" w:eastAsia="CIDFont+F3"/>
          <w:b/>
          <w:color w:val="auto"/>
          <w:spacing w:val="0"/>
          <w:position w:val="0"/>
          <w:sz w:val="24"/>
          <w:shd w:fill="auto" w:val="clear"/>
        </w:rPr>
        <w:t xml:space="preserve">PPC Nomination Form for (2) Our Mother of Sorrows PPC Persons and (1) Alternate Person  </w:t>
      </w:r>
    </w:p>
    <w:p>
      <w:pPr>
        <w:spacing w:before="0" w:after="0" w:line="240"/>
        <w:ind w:right="0" w:left="0" w:firstLine="0"/>
        <w:jc w:val="left"/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  <w:t xml:space="preserve">________________________________________ ________________</w:t>
      </w:r>
    </w:p>
    <w:p>
      <w:pPr>
        <w:spacing w:before="0" w:after="0" w:line="240"/>
        <w:ind w:right="0" w:left="0" w:firstLine="0"/>
        <w:jc w:val="left"/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  <w:t xml:space="preserve">Name Telephone #</w:t>
      </w:r>
    </w:p>
    <w:p>
      <w:pPr>
        <w:spacing w:before="0" w:after="0" w:line="240"/>
        <w:ind w:right="0" w:left="0" w:firstLine="0"/>
        <w:jc w:val="left"/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</w:pPr>
      <w:r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  <w:t xml:space="preserve">_______________________________ 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  <w:t xml:space="preserve">Parish and E</w:t>
      </w:r>
      <w:r>
        <w:rPr>
          <w:rFonts w:ascii="CIDFont+F12" w:hAnsi="CIDFont+F12" w:cs="CIDFont+F12" w:eastAsia="CIDFont+F12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IDFont+F13" w:hAnsi="CIDFont+F13" w:cs="CIDFont+F13" w:eastAsia="CIDFont+F13"/>
          <w:color w:val="auto"/>
          <w:spacing w:val="0"/>
          <w:position w:val="0"/>
          <w:sz w:val="24"/>
          <w:shd w:fill="auto" w:val="clear"/>
        </w:rPr>
        <w:t xml:space="preserve">mail Address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